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65" w:rsidRPr="00030D2F" w:rsidRDefault="00E84D1E" w:rsidP="00B560FA">
      <w:pPr>
        <w:jc w:val="center"/>
        <w:rPr>
          <w:b/>
          <w:color w:val="FF0000"/>
          <w:sz w:val="36"/>
          <w:szCs w:val="36"/>
        </w:rPr>
      </w:pPr>
      <w:r w:rsidRPr="00030D2F">
        <w:rPr>
          <w:b/>
          <w:color w:val="FF0000"/>
          <w:sz w:val="36"/>
          <w:szCs w:val="36"/>
        </w:rPr>
        <w:t>DOSYA TAKİP İŞLEMİ</w:t>
      </w:r>
      <w:r w:rsidR="00B560FA" w:rsidRPr="00030D2F">
        <w:rPr>
          <w:b/>
          <w:color w:val="FF0000"/>
          <w:sz w:val="36"/>
          <w:szCs w:val="36"/>
        </w:rPr>
        <w:t xml:space="preserve"> NASIL YAPILIR</w:t>
      </w:r>
    </w:p>
    <w:p w:rsidR="00E84D1E" w:rsidRDefault="00030D2F" w:rsidP="00B560FA">
      <w:pPr>
        <w:pStyle w:val="ListeParagraf"/>
        <w:numPr>
          <w:ilvl w:val="0"/>
          <w:numId w:val="1"/>
        </w:numPr>
      </w:pPr>
      <w:hyperlink r:id="rId6" w:history="1">
        <w:r w:rsidR="00B560FA" w:rsidRPr="00915DD1">
          <w:rPr>
            <w:rStyle w:val="Kpr"/>
          </w:rPr>
          <w:t>www.turkiye.gov.tr</w:t>
        </w:r>
      </w:hyperlink>
      <w:r w:rsidR="00B560FA">
        <w:t xml:space="preserve"> adresine giriş yapınız.</w:t>
      </w:r>
    </w:p>
    <w:p w:rsidR="00B560FA" w:rsidRDefault="00B560FA" w:rsidP="00B560FA">
      <w:pPr>
        <w:pStyle w:val="ListeParagraf"/>
        <w:numPr>
          <w:ilvl w:val="0"/>
          <w:numId w:val="1"/>
        </w:numPr>
      </w:pPr>
      <w:r>
        <w:t xml:space="preserve">E- Hizmetlerden Gümrük ve Ticaret Bakanlığından Online Tüketici </w:t>
      </w:r>
      <w:proofErr w:type="gramStart"/>
      <w:r>
        <w:t>Şikayet</w:t>
      </w:r>
      <w:proofErr w:type="gramEnd"/>
      <w:r>
        <w:t xml:space="preserve"> Sorgulama işlemine tıklayınız.</w:t>
      </w:r>
      <w:bookmarkStart w:id="0" w:name="_GoBack"/>
      <w:bookmarkEnd w:id="0"/>
    </w:p>
    <w:p w:rsidR="00B560FA" w:rsidRDefault="00B560FA" w:rsidP="00B560FA">
      <w:pPr>
        <w:pStyle w:val="ListeParagraf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198120</wp:posOffset>
            </wp:positionV>
            <wp:extent cx="2660015" cy="2658745"/>
            <wp:effectExtent l="19050" t="0" r="6985" b="0"/>
            <wp:wrapSquare wrapText="bothSides"/>
            <wp:docPr id="2" name="Resim 2" descr="C:\Documents and Settings\Savas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avas\Desktop\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65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0FA" w:rsidRDefault="00B560FA" w:rsidP="00B560FA">
      <w:pPr>
        <w:ind w:left="360"/>
      </w:pPr>
    </w:p>
    <w:p w:rsidR="00B560FA" w:rsidRPr="00B560FA" w:rsidRDefault="00B560FA" w:rsidP="00B560FA"/>
    <w:p w:rsidR="00B560FA" w:rsidRPr="00B560FA" w:rsidRDefault="00B560FA" w:rsidP="00B560FA"/>
    <w:p w:rsidR="00B560FA" w:rsidRPr="00B560FA" w:rsidRDefault="00B560FA" w:rsidP="00B560FA"/>
    <w:p w:rsidR="00B560FA" w:rsidRPr="00B560FA" w:rsidRDefault="00B560FA" w:rsidP="00B560FA"/>
    <w:p w:rsidR="00B560FA" w:rsidRPr="00B560FA" w:rsidRDefault="00B560FA" w:rsidP="00B560FA"/>
    <w:p w:rsidR="00B560FA" w:rsidRPr="00B560FA" w:rsidRDefault="00B560FA" w:rsidP="00B560FA"/>
    <w:p w:rsidR="00B560FA" w:rsidRPr="00B560FA" w:rsidRDefault="00B560FA" w:rsidP="00B560FA"/>
    <w:p w:rsidR="00B560FA" w:rsidRPr="00B560FA" w:rsidRDefault="00B560FA" w:rsidP="00B560FA"/>
    <w:p w:rsidR="00B560FA" w:rsidRDefault="00B560FA" w:rsidP="00B560FA">
      <w:pPr>
        <w:pStyle w:val="ListeParagraf"/>
        <w:numPr>
          <w:ilvl w:val="0"/>
          <w:numId w:val="1"/>
        </w:numPr>
      </w:pPr>
      <w:r>
        <w:t xml:space="preserve">Başlangıç tarihini </w:t>
      </w:r>
      <w:proofErr w:type="gramStart"/>
      <w:r>
        <w:t>şikayet</w:t>
      </w:r>
      <w:proofErr w:type="gramEnd"/>
      <w:r>
        <w:t xml:space="preserve"> tarihinizi veya daha geri bir tarihi seçiniz. Bitiş tarihi olarak şimdiki güncel tarihi seçiniz ve </w:t>
      </w:r>
      <w:r w:rsidRPr="00B560FA">
        <w:rPr>
          <w:b/>
          <w:color w:val="FF0000"/>
        </w:rPr>
        <w:t>SORGULAMA</w:t>
      </w:r>
      <w:r>
        <w:t xml:space="preserve"> butonuna tıklayınız</w:t>
      </w:r>
      <w:proofErr w:type="gramStart"/>
      <w:r>
        <w:t>..</w:t>
      </w:r>
      <w:proofErr w:type="gramEnd"/>
    </w:p>
    <w:p w:rsidR="00B560FA" w:rsidRDefault="00B560FA" w:rsidP="00B560FA">
      <w:pPr>
        <w:pStyle w:val="ListeParagraf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57785</wp:posOffset>
            </wp:positionV>
            <wp:extent cx="5771515" cy="2360295"/>
            <wp:effectExtent l="19050" t="0" r="635" b="0"/>
            <wp:wrapSquare wrapText="bothSides"/>
            <wp:docPr id="3" name="Resim 3" descr="C:\Documents and Settings\Savas\Desktop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avas\Desktop\2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0FA" w:rsidRPr="00B560FA" w:rsidRDefault="00B560FA" w:rsidP="00B560FA">
      <w:pPr>
        <w:pStyle w:val="ListeParagraf"/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340360</wp:posOffset>
            </wp:positionV>
            <wp:extent cx="5774690" cy="1562735"/>
            <wp:effectExtent l="19050" t="0" r="0" b="0"/>
            <wp:wrapSquare wrapText="bothSides"/>
            <wp:docPr id="4" name="Resim 4" descr="C:\Documents and Settings\Savas\Desktop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avas\Desktop\3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60FA" w:rsidRPr="00B560FA" w:rsidSect="00B0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0C4C"/>
    <w:multiLevelType w:val="hybridMultilevel"/>
    <w:tmpl w:val="03AEA1DC"/>
    <w:lvl w:ilvl="0" w:tplc="9FD89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D1E"/>
    <w:rsid w:val="00030D2F"/>
    <w:rsid w:val="004E0BA0"/>
    <w:rsid w:val="00B00165"/>
    <w:rsid w:val="00B560FA"/>
    <w:rsid w:val="00E8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560F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560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kiye.gov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sunu</cp:lastModifiedBy>
  <cp:revision>2</cp:revision>
  <cp:lastPrinted>2014-12-10T09:16:00Z</cp:lastPrinted>
  <dcterms:created xsi:type="dcterms:W3CDTF">2014-12-09T18:33:00Z</dcterms:created>
  <dcterms:modified xsi:type="dcterms:W3CDTF">2014-12-10T09:31:00Z</dcterms:modified>
</cp:coreProperties>
</file>